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9D54" w14:textId="77777777" w:rsidR="003E5832" w:rsidRPr="00F72090" w:rsidRDefault="003E5832" w:rsidP="003E5832">
      <w:pPr>
        <w:spacing w:after="0" w:line="20" w:lineRule="atLeast"/>
        <w:rPr>
          <w:b/>
          <w:bCs/>
          <w:color w:val="0070C0"/>
          <w:sz w:val="32"/>
          <w:szCs w:val="32"/>
        </w:rPr>
      </w:pPr>
      <w:r w:rsidRPr="00F72090">
        <w:rPr>
          <w:b/>
          <w:bCs/>
          <w:color w:val="0070C0"/>
          <w:sz w:val="32"/>
          <w:szCs w:val="32"/>
        </w:rPr>
        <w:t>PERFORMANCE REVIEW EXPLAINED</w:t>
      </w:r>
    </w:p>
    <w:p w14:paraId="537C78E7" w14:textId="77777777" w:rsidR="003E5832" w:rsidRDefault="003E5832" w:rsidP="003E5832">
      <w:pPr>
        <w:spacing w:after="0" w:line="20" w:lineRule="atLeast"/>
        <w:rPr>
          <w:b/>
          <w:bCs/>
          <w:sz w:val="24"/>
          <w:szCs w:val="24"/>
        </w:rPr>
      </w:pPr>
    </w:p>
    <w:p w14:paraId="69372A81" w14:textId="77777777" w:rsidR="003E5832" w:rsidRDefault="003E5832" w:rsidP="003E5832">
      <w:pPr>
        <w:spacing w:after="120" w:line="20" w:lineRule="atLeast"/>
        <w:ind w:left="187"/>
        <w:rPr>
          <w:sz w:val="24"/>
          <w:szCs w:val="24"/>
        </w:rPr>
      </w:pPr>
      <w:r w:rsidRPr="00C84B73">
        <w:rPr>
          <w:b/>
          <w:bCs/>
          <w:sz w:val="24"/>
          <w:szCs w:val="24"/>
        </w:rPr>
        <w:t>Category:</w:t>
      </w:r>
      <w:r>
        <w:rPr>
          <w:sz w:val="24"/>
          <w:szCs w:val="24"/>
        </w:rPr>
        <w:t xml:space="preserve">  A general classification of criteria by which all UOB employees are assessed.</w:t>
      </w:r>
    </w:p>
    <w:p w14:paraId="046688FC" w14:textId="77777777" w:rsidR="003E5832" w:rsidRDefault="003E5832" w:rsidP="003E5832">
      <w:pPr>
        <w:spacing w:after="120" w:line="20" w:lineRule="atLeast"/>
        <w:ind w:left="18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Category </w:t>
      </w:r>
      <w:r w:rsidRPr="00C84B73">
        <w:rPr>
          <w:b/>
          <w:bCs/>
          <w:sz w:val="24"/>
          <w:szCs w:val="24"/>
        </w:rPr>
        <w:t>Definition:</w:t>
      </w:r>
      <w:r>
        <w:rPr>
          <w:sz w:val="24"/>
          <w:szCs w:val="24"/>
        </w:rPr>
        <w:t xml:space="preserve">  The way in which UOB interprets each category relative to individual employee performance.</w:t>
      </w:r>
    </w:p>
    <w:p w14:paraId="6CA1D129" w14:textId="77777777" w:rsidR="003E5832" w:rsidRPr="00C84B73" w:rsidRDefault="003E5832" w:rsidP="003E5832">
      <w:pPr>
        <w:spacing w:after="0" w:line="20" w:lineRule="atLeast"/>
        <w:ind w:left="180"/>
        <w:rPr>
          <w:b/>
          <w:bCs/>
          <w:sz w:val="24"/>
          <w:szCs w:val="24"/>
        </w:rPr>
      </w:pPr>
      <w:r w:rsidRPr="00C84B73">
        <w:rPr>
          <w:b/>
          <w:bCs/>
          <w:sz w:val="24"/>
          <w:szCs w:val="24"/>
        </w:rPr>
        <w:t>Performance Rating:</w:t>
      </w:r>
    </w:p>
    <w:p w14:paraId="16E1F2C8" w14:textId="1C4DEA96" w:rsidR="003E5832" w:rsidRPr="00C84B73" w:rsidRDefault="003E5832" w:rsidP="0036415C">
      <w:pPr>
        <w:pStyle w:val="ListParagraph"/>
        <w:numPr>
          <w:ilvl w:val="0"/>
          <w:numId w:val="2"/>
        </w:numPr>
        <w:spacing w:after="120" w:line="20" w:lineRule="atLeast"/>
        <w:ind w:left="907"/>
        <w:contextualSpacing w:val="0"/>
        <w:rPr>
          <w:sz w:val="24"/>
          <w:szCs w:val="24"/>
        </w:rPr>
      </w:pPr>
      <w:r w:rsidRPr="001A5F33">
        <w:rPr>
          <w:b/>
          <w:bCs/>
          <w:sz w:val="24"/>
          <w:szCs w:val="24"/>
        </w:rPr>
        <w:t>Low.</w:t>
      </w:r>
      <w:r w:rsidRPr="00C84B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Employee </w:t>
      </w:r>
      <w:r w:rsidR="00046A3A">
        <w:rPr>
          <w:sz w:val="24"/>
          <w:szCs w:val="24"/>
        </w:rPr>
        <w:t xml:space="preserve">performance is unacceptable.  Employee is not meeting </w:t>
      </w:r>
      <w:r w:rsidRPr="00C84B73">
        <w:rPr>
          <w:sz w:val="24"/>
          <w:szCs w:val="24"/>
        </w:rPr>
        <w:t>minimum requirement</w:t>
      </w:r>
      <w:r>
        <w:rPr>
          <w:sz w:val="24"/>
          <w:szCs w:val="24"/>
        </w:rPr>
        <w:t xml:space="preserve">s of the job description and/or is </w:t>
      </w:r>
      <w:r w:rsidR="00046A3A">
        <w:rPr>
          <w:sz w:val="24"/>
          <w:szCs w:val="24"/>
        </w:rPr>
        <w:t xml:space="preserve">remarkably </w:t>
      </w:r>
      <w:r>
        <w:rPr>
          <w:sz w:val="24"/>
          <w:szCs w:val="24"/>
        </w:rPr>
        <w:t xml:space="preserve">below </w:t>
      </w:r>
      <w:r w:rsidRPr="00C84B73">
        <w:rPr>
          <w:sz w:val="24"/>
          <w:szCs w:val="24"/>
        </w:rPr>
        <w:t>expectation</w:t>
      </w:r>
      <w:r>
        <w:rPr>
          <w:sz w:val="24"/>
          <w:szCs w:val="24"/>
        </w:rPr>
        <w:t xml:space="preserve"> relative to behaviors</w:t>
      </w:r>
      <w:r w:rsidRPr="00C84B73">
        <w:rPr>
          <w:sz w:val="24"/>
          <w:szCs w:val="24"/>
        </w:rPr>
        <w:t>.</w:t>
      </w:r>
    </w:p>
    <w:p w14:paraId="752B90E2" w14:textId="29786776" w:rsidR="003E5832" w:rsidRPr="00C84B73" w:rsidRDefault="00046A3A" w:rsidP="0036415C">
      <w:pPr>
        <w:pStyle w:val="ListParagraph"/>
        <w:numPr>
          <w:ilvl w:val="0"/>
          <w:numId w:val="2"/>
        </w:numPr>
        <w:spacing w:after="120" w:line="20" w:lineRule="atLeast"/>
        <w:ind w:left="907"/>
        <w:contextualSpacing w:val="0"/>
        <w:rPr>
          <w:sz w:val="24"/>
          <w:szCs w:val="24"/>
        </w:rPr>
      </w:pPr>
      <w:r w:rsidRPr="001A5F33">
        <w:rPr>
          <w:b/>
          <w:bCs/>
          <w:sz w:val="24"/>
          <w:szCs w:val="24"/>
        </w:rPr>
        <w:t>Below</w:t>
      </w:r>
      <w:r w:rsidR="003E5832" w:rsidRPr="001A5F33">
        <w:rPr>
          <w:b/>
          <w:bCs/>
          <w:sz w:val="24"/>
          <w:szCs w:val="24"/>
        </w:rPr>
        <w:t>.</w:t>
      </w:r>
      <w:r w:rsidR="003E5832" w:rsidRPr="00C84B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Employee performance needs improvement.  Performance may be </w:t>
      </w:r>
      <w:r w:rsidR="003E5832">
        <w:rPr>
          <w:sz w:val="24"/>
          <w:szCs w:val="24"/>
        </w:rPr>
        <w:t>inconsistent with the delivery of minimum requirements as defined by job description and/or s</w:t>
      </w:r>
      <w:r w:rsidR="003E5832" w:rsidRPr="00C84B73">
        <w:rPr>
          <w:sz w:val="24"/>
          <w:szCs w:val="24"/>
        </w:rPr>
        <w:t>ometimes</w:t>
      </w:r>
      <w:r w:rsidR="003E5832">
        <w:rPr>
          <w:sz w:val="24"/>
          <w:szCs w:val="24"/>
        </w:rPr>
        <w:t xml:space="preserve"> may demonstrate behavior that is below expectation for the role the employee is in</w:t>
      </w:r>
      <w:r w:rsidR="003E5832" w:rsidRPr="00C84B7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23623114" w14:textId="60C41EBD" w:rsidR="003E5832" w:rsidRPr="00C84B73" w:rsidRDefault="003D6C85" w:rsidP="0036415C">
      <w:pPr>
        <w:pStyle w:val="ListParagraph"/>
        <w:numPr>
          <w:ilvl w:val="0"/>
          <w:numId w:val="2"/>
        </w:numPr>
        <w:spacing w:after="120" w:line="20" w:lineRule="atLeast"/>
        <w:ind w:left="907"/>
        <w:contextualSpacing w:val="0"/>
        <w:rPr>
          <w:sz w:val="24"/>
          <w:szCs w:val="24"/>
        </w:rPr>
      </w:pPr>
      <w:r>
        <w:rPr>
          <w:b/>
          <w:bCs/>
          <w:sz w:val="24"/>
          <w:szCs w:val="24"/>
        </w:rPr>
        <w:t>Meets</w:t>
      </w:r>
      <w:r w:rsidR="003E5832" w:rsidRPr="001A5F33">
        <w:rPr>
          <w:b/>
          <w:bCs/>
          <w:sz w:val="24"/>
          <w:szCs w:val="24"/>
        </w:rPr>
        <w:t>.</w:t>
      </w:r>
      <w:r w:rsidR="003E5832" w:rsidRPr="00C84B73">
        <w:rPr>
          <w:sz w:val="24"/>
          <w:szCs w:val="24"/>
        </w:rPr>
        <w:t xml:space="preserve">  Meets job description requirements and </w:t>
      </w:r>
      <w:r w:rsidR="003E5832">
        <w:rPr>
          <w:sz w:val="24"/>
          <w:szCs w:val="24"/>
        </w:rPr>
        <w:t xml:space="preserve">general </w:t>
      </w:r>
      <w:r w:rsidR="003E5832" w:rsidRPr="00C84B73">
        <w:rPr>
          <w:sz w:val="24"/>
          <w:szCs w:val="24"/>
        </w:rPr>
        <w:t>behavioral expectations.</w:t>
      </w:r>
    </w:p>
    <w:p w14:paraId="0901933A" w14:textId="7C06090B" w:rsidR="003E5832" w:rsidRPr="00C84B73" w:rsidRDefault="003E5832" w:rsidP="0036415C">
      <w:pPr>
        <w:pStyle w:val="ListParagraph"/>
        <w:numPr>
          <w:ilvl w:val="0"/>
          <w:numId w:val="2"/>
        </w:numPr>
        <w:spacing w:after="120" w:line="20" w:lineRule="atLeast"/>
        <w:ind w:left="907"/>
        <w:contextualSpacing w:val="0"/>
        <w:rPr>
          <w:sz w:val="24"/>
          <w:szCs w:val="24"/>
        </w:rPr>
      </w:pPr>
      <w:r w:rsidRPr="001A5F33">
        <w:rPr>
          <w:b/>
          <w:bCs/>
          <w:sz w:val="24"/>
          <w:szCs w:val="24"/>
        </w:rPr>
        <w:t>Above.</w:t>
      </w:r>
      <w:r w:rsidRPr="00C84B73">
        <w:rPr>
          <w:sz w:val="24"/>
          <w:szCs w:val="24"/>
        </w:rPr>
        <w:t xml:space="preserve">  </w:t>
      </w:r>
      <w:r w:rsidR="00046A3A">
        <w:rPr>
          <w:sz w:val="24"/>
          <w:szCs w:val="24"/>
        </w:rPr>
        <w:t xml:space="preserve">Employee behavior is </w:t>
      </w:r>
      <w:r>
        <w:rPr>
          <w:sz w:val="24"/>
          <w:szCs w:val="24"/>
        </w:rPr>
        <w:t>very consistent</w:t>
      </w:r>
      <w:r w:rsidR="00046A3A">
        <w:rPr>
          <w:sz w:val="24"/>
          <w:szCs w:val="24"/>
        </w:rPr>
        <w:t>ly positive</w:t>
      </w:r>
      <w:r>
        <w:rPr>
          <w:sz w:val="24"/>
          <w:szCs w:val="24"/>
        </w:rPr>
        <w:t xml:space="preserve"> and</w:t>
      </w:r>
      <w:r w:rsidR="00736F9E">
        <w:rPr>
          <w:sz w:val="24"/>
          <w:szCs w:val="24"/>
        </w:rPr>
        <w:t xml:space="preserve"> at times</w:t>
      </w:r>
      <w:r>
        <w:rPr>
          <w:sz w:val="24"/>
          <w:szCs w:val="24"/>
        </w:rPr>
        <w:t xml:space="preserve"> may exceed the delivery of job description requirements and/or may at times demonstrate behavior that i</w:t>
      </w:r>
      <w:r w:rsidR="00736F9E">
        <w:rPr>
          <w:sz w:val="24"/>
          <w:szCs w:val="24"/>
        </w:rPr>
        <w:t xml:space="preserve">s </w:t>
      </w:r>
      <w:r>
        <w:rPr>
          <w:sz w:val="24"/>
          <w:szCs w:val="24"/>
        </w:rPr>
        <w:t>expectation</w:t>
      </w:r>
      <w:r w:rsidR="00046A3A">
        <w:rPr>
          <w:sz w:val="24"/>
          <w:szCs w:val="24"/>
        </w:rPr>
        <w:t>al</w:t>
      </w:r>
      <w:r>
        <w:rPr>
          <w:sz w:val="24"/>
          <w:szCs w:val="24"/>
        </w:rPr>
        <w:t xml:space="preserve"> for the rol</w:t>
      </w:r>
      <w:r w:rsidR="0036415C">
        <w:rPr>
          <w:sz w:val="24"/>
          <w:szCs w:val="24"/>
        </w:rPr>
        <w:t>e</w:t>
      </w:r>
      <w:r>
        <w:rPr>
          <w:sz w:val="24"/>
          <w:szCs w:val="24"/>
        </w:rPr>
        <w:t xml:space="preserve"> the employee is in.  </w:t>
      </w:r>
    </w:p>
    <w:p w14:paraId="1C79CC13" w14:textId="2D0A52E7" w:rsidR="003E5832" w:rsidRPr="00C84B73" w:rsidRDefault="003E5832" w:rsidP="003E5832">
      <w:pPr>
        <w:pStyle w:val="ListParagraph"/>
        <w:numPr>
          <w:ilvl w:val="0"/>
          <w:numId w:val="2"/>
        </w:numPr>
        <w:spacing w:after="0" w:line="20" w:lineRule="atLeast"/>
        <w:ind w:left="900"/>
        <w:contextualSpacing w:val="0"/>
        <w:rPr>
          <w:sz w:val="24"/>
          <w:szCs w:val="24"/>
        </w:rPr>
      </w:pPr>
      <w:r w:rsidRPr="001A5F33">
        <w:rPr>
          <w:b/>
          <w:bCs/>
          <w:sz w:val="24"/>
          <w:szCs w:val="24"/>
        </w:rPr>
        <w:t>Exceeds.</w:t>
      </w:r>
      <w:r w:rsidRPr="00C84B73">
        <w:rPr>
          <w:sz w:val="24"/>
          <w:szCs w:val="24"/>
        </w:rPr>
        <w:t xml:space="preserve">  </w:t>
      </w:r>
      <w:r w:rsidR="00046A3A">
        <w:rPr>
          <w:sz w:val="24"/>
          <w:szCs w:val="24"/>
        </w:rPr>
        <w:t>Employee performance c</w:t>
      </w:r>
      <w:r w:rsidRPr="00C84B73">
        <w:rPr>
          <w:sz w:val="24"/>
          <w:szCs w:val="24"/>
        </w:rPr>
        <w:t>onsistently exceeds job description requirements</w:t>
      </w:r>
      <w:r>
        <w:rPr>
          <w:sz w:val="24"/>
          <w:szCs w:val="24"/>
        </w:rPr>
        <w:t>, meets all behavioral expectations,</w:t>
      </w:r>
      <w:r w:rsidRPr="00C84B73">
        <w:rPr>
          <w:sz w:val="24"/>
          <w:szCs w:val="24"/>
        </w:rPr>
        <w:t xml:space="preserve"> and </w:t>
      </w:r>
      <w:r w:rsidR="00046A3A">
        <w:rPr>
          <w:sz w:val="24"/>
          <w:szCs w:val="24"/>
        </w:rPr>
        <w:t xml:space="preserve">the employee </w:t>
      </w:r>
      <w:r>
        <w:rPr>
          <w:sz w:val="24"/>
          <w:szCs w:val="24"/>
        </w:rPr>
        <w:t xml:space="preserve">frequently </w:t>
      </w:r>
      <w:r w:rsidRPr="00C84B73">
        <w:rPr>
          <w:sz w:val="24"/>
          <w:szCs w:val="24"/>
        </w:rPr>
        <w:t xml:space="preserve">offers unique and exceptional </w:t>
      </w:r>
      <w:r w:rsidR="00046A3A">
        <w:rPr>
          <w:sz w:val="24"/>
          <w:szCs w:val="24"/>
        </w:rPr>
        <w:t xml:space="preserve">innovative ideas or </w:t>
      </w:r>
      <w:proofErr w:type="gramStart"/>
      <w:r w:rsidR="00046A3A">
        <w:rPr>
          <w:sz w:val="24"/>
          <w:szCs w:val="24"/>
        </w:rPr>
        <w:t>have</w:t>
      </w:r>
      <w:proofErr w:type="gramEnd"/>
      <w:r w:rsidR="00046A3A">
        <w:rPr>
          <w:sz w:val="24"/>
          <w:szCs w:val="24"/>
        </w:rPr>
        <w:t xml:space="preserve"> </w:t>
      </w:r>
      <w:r w:rsidR="001A5F33">
        <w:rPr>
          <w:sz w:val="24"/>
          <w:szCs w:val="24"/>
        </w:rPr>
        <w:t xml:space="preserve">excellent </w:t>
      </w:r>
      <w:r w:rsidRPr="00C84B73">
        <w:rPr>
          <w:sz w:val="24"/>
          <w:szCs w:val="24"/>
        </w:rPr>
        <w:t xml:space="preserve">accomplishments.  </w:t>
      </w:r>
    </w:p>
    <w:p w14:paraId="0796AAA1" w14:textId="77777777" w:rsidR="003E5832" w:rsidRPr="00F30C42" w:rsidRDefault="003E5832" w:rsidP="003E5832">
      <w:pPr>
        <w:spacing w:before="120" w:after="0" w:line="20" w:lineRule="atLeast"/>
        <w:ind w:left="187"/>
        <w:rPr>
          <w:b/>
          <w:bCs/>
          <w:sz w:val="24"/>
          <w:szCs w:val="24"/>
        </w:rPr>
      </w:pPr>
      <w:r w:rsidRPr="00F30C42">
        <w:rPr>
          <w:b/>
          <w:bCs/>
          <w:sz w:val="24"/>
          <w:szCs w:val="24"/>
        </w:rPr>
        <w:t xml:space="preserve">Performance Rating Further Defined:  </w:t>
      </w:r>
    </w:p>
    <w:p w14:paraId="3A1C9F08" w14:textId="77777777" w:rsidR="003E5832" w:rsidRDefault="003E5832" w:rsidP="003E5832">
      <w:pPr>
        <w:spacing w:after="0" w:line="20" w:lineRule="atLeast"/>
        <w:ind w:left="540"/>
        <w:rPr>
          <w:sz w:val="24"/>
          <w:szCs w:val="24"/>
        </w:rPr>
      </w:pPr>
      <w:r w:rsidRPr="00F30C42">
        <w:rPr>
          <w:i/>
          <w:iCs/>
          <w:sz w:val="24"/>
          <w:szCs w:val="24"/>
        </w:rPr>
        <w:t>Requirements:</w:t>
      </w:r>
      <w:r>
        <w:rPr>
          <w:sz w:val="24"/>
          <w:szCs w:val="24"/>
        </w:rPr>
        <w:t xml:space="preserve">  The requirements of the position as defined by Job Description</w:t>
      </w:r>
    </w:p>
    <w:p w14:paraId="770DC6C0" w14:textId="627460D6" w:rsidR="003E5832" w:rsidRDefault="003E5832" w:rsidP="003E5832">
      <w:pPr>
        <w:spacing w:after="0" w:line="20" w:lineRule="atLeast"/>
        <w:ind w:left="540"/>
        <w:rPr>
          <w:sz w:val="24"/>
          <w:szCs w:val="24"/>
        </w:rPr>
      </w:pPr>
      <w:r w:rsidRPr="00F30C42">
        <w:rPr>
          <w:i/>
          <w:iCs/>
          <w:sz w:val="24"/>
          <w:szCs w:val="24"/>
        </w:rPr>
        <w:t>Expectations:</w:t>
      </w:r>
      <w:r>
        <w:rPr>
          <w:sz w:val="24"/>
          <w:szCs w:val="24"/>
        </w:rPr>
        <w:t xml:space="preserve">  Centered around </w:t>
      </w:r>
      <w:r w:rsidR="0036415C">
        <w:rPr>
          <w:sz w:val="24"/>
          <w:szCs w:val="24"/>
        </w:rPr>
        <w:t xml:space="preserve">employee </w:t>
      </w:r>
      <w:r>
        <w:rPr>
          <w:sz w:val="24"/>
          <w:szCs w:val="24"/>
        </w:rPr>
        <w:t>behavior</w:t>
      </w:r>
      <w:r w:rsidR="0036415C">
        <w:rPr>
          <w:sz w:val="24"/>
          <w:szCs w:val="24"/>
        </w:rPr>
        <w:t xml:space="preserve"> </w:t>
      </w:r>
      <w:r>
        <w:rPr>
          <w:sz w:val="24"/>
          <w:szCs w:val="24"/>
        </w:rPr>
        <w:t>based on expectations of the ministry relative to vision, mission, values and/or supervisor needs.</w:t>
      </w:r>
    </w:p>
    <w:p w14:paraId="0B8C0A1D" w14:textId="77777777" w:rsidR="003E5832" w:rsidRDefault="003E5832" w:rsidP="00541517">
      <w:pPr>
        <w:spacing w:after="0" w:line="20" w:lineRule="atLeast"/>
        <w:rPr>
          <w:b/>
          <w:bCs/>
          <w:sz w:val="32"/>
          <w:szCs w:val="32"/>
        </w:rPr>
      </w:pPr>
    </w:p>
    <w:p w14:paraId="61B8A222" w14:textId="77777777" w:rsidR="003E5832" w:rsidRDefault="003E5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C18C918" w14:textId="166CA9BE" w:rsidR="00541517" w:rsidRPr="00F72090" w:rsidRDefault="00541517" w:rsidP="00541517">
      <w:pPr>
        <w:spacing w:after="0" w:line="20" w:lineRule="atLeast"/>
        <w:rPr>
          <w:b/>
          <w:bCs/>
          <w:color w:val="0070C0"/>
          <w:sz w:val="32"/>
          <w:szCs w:val="32"/>
        </w:rPr>
      </w:pPr>
      <w:r w:rsidRPr="00F72090">
        <w:rPr>
          <w:b/>
          <w:bCs/>
          <w:color w:val="0070C0"/>
          <w:sz w:val="32"/>
          <w:szCs w:val="32"/>
        </w:rPr>
        <w:lastRenderedPageBreak/>
        <w:t>PERFORMANCE REVIEW</w:t>
      </w:r>
    </w:p>
    <w:p w14:paraId="4DE76A4C" w14:textId="77777777" w:rsidR="00541517" w:rsidRDefault="00541517" w:rsidP="00541517">
      <w:pPr>
        <w:spacing w:after="0" w:line="20" w:lineRule="atLeast"/>
        <w:rPr>
          <w:b/>
          <w:bCs/>
          <w:sz w:val="24"/>
          <w:szCs w:val="24"/>
        </w:rPr>
      </w:pPr>
    </w:p>
    <w:p w14:paraId="49C7FDBA" w14:textId="02040FB2" w:rsidR="00541517" w:rsidRPr="00C84B73" w:rsidRDefault="00541517" w:rsidP="00AC5E7B">
      <w:pPr>
        <w:spacing w:after="0" w:line="20" w:lineRule="atLeast"/>
        <w:ind w:left="180"/>
        <w:rPr>
          <w:b/>
          <w:bCs/>
          <w:sz w:val="24"/>
          <w:szCs w:val="24"/>
        </w:rPr>
      </w:pPr>
      <w:r w:rsidRPr="00C84B73">
        <w:rPr>
          <w:b/>
          <w:bCs/>
          <w:sz w:val="24"/>
          <w:szCs w:val="24"/>
        </w:rPr>
        <w:t xml:space="preserve">PURPOSE  </w:t>
      </w:r>
    </w:p>
    <w:p w14:paraId="58279047" w14:textId="38CCE230" w:rsidR="003D6C85" w:rsidRDefault="003D6C85" w:rsidP="003D6C85">
      <w:pPr>
        <w:pStyle w:val="ListParagraph"/>
        <w:numPr>
          <w:ilvl w:val="0"/>
          <w:numId w:val="1"/>
        </w:numPr>
        <w:spacing w:after="0" w:line="20" w:lineRule="atLeast"/>
        <w:ind w:right="-450"/>
        <w:contextualSpacing w:val="0"/>
        <w:rPr>
          <w:sz w:val="24"/>
          <w:szCs w:val="24"/>
        </w:rPr>
      </w:pPr>
      <w:r w:rsidRPr="00541517">
        <w:rPr>
          <w:sz w:val="24"/>
          <w:szCs w:val="24"/>
        </w:rPr>
        <w:t xml:space="preserve">To evaluate an employee’s performance in the areas of </w:t>
      </w:r>
      <w:r>
        <w:rPr>
          <w:sz w:val="24"/>
          <w:szCs w:val="24"/>
        </w:rPr>
        <w:t>job knowledge</w:t>
      </w:r>
      <w:r w:rsidRPr="00541517">
        <w:rPr>
          <w:sz w:val="24"/>
          <w:szCs w:val="24"/>
        </w:rPr>
        <w:t xml:space="preserve"> and personal attitude</w:t>
      </w:r>
      <w:r>
        <w:rPr>
          <w:sz w:val="24"/>
          <w:szCs w:val="24"/>
        </w:rPr>
        <w:t>.</w:t>
      </w:r>
    </w:p>
    <w:p w14:paraId="00D6E0BE" w14:textId="77777777" w:rsidR="003D6C85" w:rsidRPr="00541517" w:rsidRDefault="003D6C85" w:rsidP="003D6C85">
      <w:pPr>
        <w:pStyle w:val="ListParagraph"/>
        <w:numPr>
          <w:ilvl w:val="0"/>
          <w:numId w:val="1"/>
        </w:numPr>
        <w:spacing w:after="0" w:line="20" w:lineRule="atLeast"/>
        <w:ind w:right="-450"/>
        <w:contextualSpacing w:val="0"/>
        <w:rPr>
          <w:sz w:val="24"/>
          <w:szCs w:val="24"/>
        </w:rPr>
      </w:pPr>
      <w:r>
        <w:rPr>
          <w:sz w:val="24"/>
          <w:szCs w:val="24"/>
        </w:rPr>
        <w:t>To evaluate an employee’s alignment with Unity principles and Unity of Bellevue policies, practices, vision, mission, purpose, and values.</w:t>
      </w:r>
    </w:p>
    <w:p w14:paraId="4E78908B" w14:textId="77777777" w:rsidR="003D6C85" w:rsidRPr="00355D45" w:rsidRDefault="003D6C85" w:rsidP="003D6C85">
      <w:pPr>
        <w:pStyle w:val="ListParagraph"/>
        <w:numPr>
          <w:ilvl w:val="0"/>
          <w:numId w:val="1"/>
        </w:numPr>
        <w:spacing w:after="0" w:line="20" w:lineRule="atLeast"/>
        <w:ind w:right="-450"/>
        <w:contextualSpacing w:val="0"/>
        <w:rPr>
          <w:sz w:val="24"/>
          <w:szCs w:val="24"/>
        </w:rPr>
      </w:pPr>
      <w:r w:rsidRPr="00541517">
        <w:rPr>
          <w:sz w:val="24"/>
          <w:szCs w:val="24"/>
        </w:rPr>
        <w:t>To assist the employee in identifying his or her strengths and opportunities for improvement.</w:t>
      </w:r>
    </w:p>
    <w:p w14:paraId="5CAD967C" w14:textId="6C742052" w:rsidR="00541517" w:rsidRDefault="00541517" w:rsidP="00F30C42">
      <w:pPr>
        <w:spacing w:after="0" w:line="20" w:lineRule="atLeast"/>
        <w:rPr>
          <w:sz w:val="24"/>
          <w:szCs w:val="24"/>
        </w:rPr>
      </w:pPr>
    </w:p>
    <w:p w14:paraId="0F751388" w14:textId="68E6D35F" w:rsidR="007C00AB" w:rsidRPr="00C84B73" w:rsidRDefault="007C00AB" w:rsidP="00AC5E7B">
      <w:pPr>
        <w:spacing w:after="0" w:line="20" w:lineRule="atLeast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IDENTIFICATION</w:t>
      </w:r>
      <w:r w:rsidRPr="00C84B73">
        <w:rPr>
          <w:b/>
          <w:bCs/>
          <w:sz w:val="24"/>
          <w:szCs w:val="24"/>
        </w:rPr>
        <w:t xml:space="preserve">  </w:t>
      </w:r>
    </w:p>
    <w:p w14:paraId="1778568D" w14:textId="49166298" w:rsidR="00F30C42" w:rsidRDefault="00F30C42" w:rsidP="00F30C42">
      <w:pPr>
        <w:spacing w:after="0" w:line="20" w:lineRule="atLeast"/>
        <w:ind w:left="540"/>
        <w:rPr>
          <w:b/>
          <w:bCs/>
          <w:sz w:val="24"/>
          <w:szCs w:val="24"/>
        </w:rPr>
      </w:pPr>
    </w:p>
    <w:tbl>
      <w:tblPr>
        <w:tblStyle w:val="TableGrid"/>
        <w:tblW w:w="9720" w:type="dxa"/>
        <w:tblInd w:w="355" w:type="dxa"/>
        <w:tblLook w:val="04A0" w:firstRow="1" w:lastRow="0" w:firstColumn="1" w:lastColumn="0" w:noHBand="0" w:noVBand="1"/>
      </w:tblPr>
      <w:tblGrid>
        <w:gridCol w:w="5130"/>
        <w:gridCol w:w="2250"/>
        <w:gridCol w:w="2340"/>
      </w:tblGrid>
      <w:tr w:rsidR="00B40955" w:rsidRPr="00B40955" w14:paraId="299248EF" w14:textId="77777777" w:rsidTr="00B40955">
        <w:trPr>
          <w:trHeight w:val="288"/>
        </w:trPr>
        <w:tc>
          <w:tcPr>
            <w:tcW w:w="5130" w:type="dxa"/>
            <w:vAlign w:val="center"/>
          </w:tcPr>
          <w:p w14:paraId="4D779099" w14:textId="77777777" w:rsidR="00B40955" w:rsidRPr="00B40955" w:rsidRDefault="00B40955" w:rsidP="00B40955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B40955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590" w:type="dxa"/>
            <w:gridSpan w:val="2"/>
            <w:vAlign w:val="center"/>
          </w:tcPr>
          <w:p w14:paraId="5112622B" w14:textId="25C91E8C" w:rsidR="00B40955" w:rsidRPr="00B40955" w:rsidRDefault="00B40955" w:rsidP="00B40955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Evaluated By, Title</w:t>
            </w:r>
          </w:p>
        </w:tc>
      </w:tr>
      <w:tr w:rsidR="00B40955" w:rsidRPr="00B40955" w14:paraId="6113D50C" w14:textId="77777777" w:rsidTr="00B40955">
        <w:trPr>
          <w:trHeight w:val="432"/>
        </w:trPr>
        <w:tc>
          <w:tcPr>
            <w:tcW w:w="5130" w:type="dxa"/>
            <w:vAlign w:val="center"/>
          </w:tcPr>
          <w:p w14:paraId="6C04B630" w14:textId="01C3FBB8" w:rsidR="00B40955" w:rsidRPr="00B40955" w:rsidRDefault="00B40955" w:rsidP="00B40955">
            <w:pPr>
              <w:spacing w:line="20" w:lineRule="atLeast"/>
            </w:pPr>
          </w:p>
        </w:tc>
        <w:tc>
          <w:tcPr>
            <w:tcW w:w="4590" w:type="dxa"/>
            <w:gridSpan w:val="2"/>
            <w:vAlign w:val="center"/>
          </w:tcPr>
          <w:p w14:paraId="0376480D" w14:textId="55129D29" w:rsidR="00B40955" w:rsidRPr="00B40955" w:rsidRDefault="00B40955" w:rsidP="00B40955">
            <w:pPr>
              <w:spacing w:line="20" w:lineRule="atLeast"/>
            </w:pPr>
          </w:p>
        </w:tc>
      </w:tr>
      <w:tr w:rsidR="00B40955" w:rsidRPr="00B40955" w14:paraId="496BF386" w14:textId="77777777" w:rsidTr="00B40955">
        <w:trPr>
          <w:trHeight w:val="288"/>
        </w:trPr>
        <w:tc>
          <w:tcPr>
            <w:tcW w:w="5130" w:type="dxa"/>
            <w:vAlign w:val="center"/>
          </w:tcPr>
          <w:p w14:paraId="011F7ECF" w14:textId="68267C7F" w:rsidR="00B40955" w:rsidRPr="00B40955" w:rsidRDefault="00B40955" w:rsidP="00B40955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B40955">
              <w:rPr>
                <w:b/>
                <w:bCs/>
                <w:sz w:val="18"/>
                <w:szCs w:val="18"/>
              </w:rPr>
              <w:t xml:space="preserve">Job Title </w:t>
            </w:r>
            <w:r w:rsidRPr="00B40955">
              <w:rPr>
                <w:sz w:val="18"/>
                <w:szCs w:val="18"/>
              </w:rPr>
              <w:t>(per Job Description)</w:t>
            </w:r>
          </w:p>
        </w:tc>
        <w:tc>
          <w:tcPr>
            <w:tcW w:w="2250" w:type="dxa"/>
            <w:vAlign w:val="center"/>
          </w:tcPr>
          <w:p w14:paraId="30507B3B" w14:textId="2827DE40" w:rsidR="00B40955" w:rsidRPr="00B40955" w:rsidRDefault="00B40955" w:rsidP="00B40955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B40955">
              <w:rPr>
                <w:b/>
                <w:bCs/>
                <w:sz w:val="18"/>
                <w:szCs w:val="18"/>
              </w:rPr>
              <w:t>Evaluation</w:t>
            </w:r>
            <w:r>
              <w:rPr>
                <w:b/>
                <w:bCs/>
                <w:sz w:val="18"/>
                <w:szCs w:val="18"/>
              </w:rPr>
              <w:t xml:space="preserve"> Date</w:t>
            </w:r>
          </w:p>
        </w:tc>
        <w:tc>
          <w:tcPr>
            <w:tcW w:w="2340" w:type="dxa"/>
            <w:vAlign w:val="center"/>
          </w:tcPr>
          <w:p w14:paraId="1A946178" w14:textId="3FA418D5" w:rsidR="00B40955" w:rsidRPr="00B40955" w:rsidRDefault="00B40955" w:rsidP="00B40955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B40955">
              <w:rPr>
                <w:b/>
                <w:bCs/>
                <w:sz w:val="18"/>
                <w:szCs w:val="18"/>
              </w:rPr>
              <w:t>Evaluation Period</w:t>
            </w:r>
          </w:p>
        </w:tc>
      </w:tr>
      <w:tr w:rsidR="00B40955" w:rsidRPr="00B40955" w14:paraId="150BC7AB" w14:textId="77777777" w:rsidTr="00B40955">
        <w:trPr>
          <w:trHeight w:val="432"/>
        </w:trPr>
        <w:tc>
          <w:tcPr>
            <w:tcW w:w="5130" w:type="dxa"/>
            <w:vAlign w:val="center"/>
          </w:tcPr>
          <w:p w14:paraId="4D6A4358" w14:textId="77777777" w:rsidR="00B40955" w:rsidRPr="00B40955" w:rsidRDefault="00B40955" w:rsidP="00B40955">
            <w:pPr>
              <w:spacing w:line="20" w:lineRule="atLeast"/>
            </w:pPr>
          </w:p>
        </w:tc>
        <w:tc>
          <w:tcPr>
            <w:tcW w:w="2250" w:type="dxa"/>
            <w:vAlign w:val="center"/>
          </w:tcPr>
          <w:p w14:paraId="00A65918" w14:textId="77777777" w:rsidR="00B40955" w:rsidRPr="00B40955" w:rsidRDefault="00B40955" w:rsidP="00B40955">
            <w:pPr>
              <w:spacing w:line="20" w:lineRule="atLeast"/>
            </w:pPr>
          </w:p>
        </w:tc>
        <w:tc>
          <w:tcPr>
            <w:tcW w:w="2340" w:type="dxa"/>
            <w:vAlign w:val="center"/>
          </w:tcPr>
          <w:p w14:paraId="08B4A432" w14:textId="77777777" w:rsidR="00B40955" w:rsidRPr="00B40955" w:rsidRDefault="00B40955" w:rsidP="00B40955">
            <w:pPr>
              <w:spacing w:line="20" w:lineRule="atLeast"/>
            </w:pPr>
          </w:p>
        </w:tc>
      </w:tr>
    </w:tbl>
    <w:p w14:paraId="7AD13E34" w14:textId="484C3AB0" w:rsidR="00B40955" w:rsidRDefault="00B40955" w:rsidP="00F30C42">
      <w:pPr>
        <w:spacing w:after="0" w:line="20" w:lineRule="atLeast"/>
        <w:ind w:left="540"/>
        <w:rPr>
          <w:b/>
          <w:bCs/>
          <w:sz w:val="24"/>
          <w:szCs w:val="24"/>
        </w:rPr>
      </w:pPr>
    </w:p>
    <w:p w14:paraId="7E708332" w14:textId="77777777" w:rsidR="00B40955" w:rsidRDefault="00B40955" w:rsidP="00F30C42">
      <w:pPr>
        <w:spacing w:after="0" w:line="20" w:lineRule="atLeast"/>
        <w:ind w:left="540"/>
        <w:rPr>
          <w:b/>
          <w:bCs/>
          <w:sz w:val="24"/>
          <w:szCs w:val="24"/>
        </w:rPr>
      </w:pPr>
    </w:p>
    <w:p w14:paraId="1EE45A06" w14:textId="77777777" w:rsidR="00AC5E7B" w:rsidRDefault="00AC5E7B" w:rsidP="00AC5E7B">
      <w:pPr>
        <w:tabs>
          <w:tab w:val="right" w:pos="9360"/>
        </w:tabs>
        <w:spacing w:after="0" w:line="20" w:lineRule="atLeast"/>
        <w:rPr>
          <w:b/>
          <w:bCs/>
          <w:sz w:val="24"/>
          <w:szCs w:val="24"/>
        </w:rPr>
      </w:pPr>
    </w:p>
    <w:p w14:paraId="6EFE1F6E" w14:textId="778405ED" w:rsidR="007C00AB" w:rsidRPr="00AC5E7B" w:rsidRDefault="007C00AB" w:rsidP="00AC5E7B">
      <w:pPr>
        <w:tabs>
          <w:tab w:val="right" w:pos="9360"/>
        </w:tabs>
        <w:spacing w:after="0" w:line="20" w:lineRule="atLeast"/>
        <w:ind w:left="180"/>
        <w:rPr>
          <w:sz w:val="24"/>
          <w:szCs w:val="24"/>
        </w:rPr>
      </w:pPr>
      <w:r>
        <w:rPr>
          <w:b/>
          <w:bCs/>
          <w:sz w:val="24"/>
          <w:szCs w:val="24"/>
        </w:rPr>
        <w:t>SUMMARY</w:t>
      </w:r>
      <w:r w:rsidR="00AC5E7B">
        <w:rPr>
          <w:b/>
          <w:bCs/>
          <w:sz w:val="24"/>
          <w:szCs w:val="24"/>
        </w:rPr>
        <w:t xml:space="preserve"> </w:t>
      </w:r>
      <w:r w:rsidR="00AC5E7B" w:rsidRPr="00AC5E7B">
        <w:rPr>
          <w:sz w:val="24"/>
          <w:szCs w:val="24"/>
        </w:rPr>
        <w:t xml:space="preserve">– To be completed before review </w:t>
      </w:r>
      <w:proofErr w:type="gramStart"/>
      <w:r w:rsidR="00AC5E7B" w:rsidRPr="00AC5E7B">
        <w:rPr>
          <w:sz w:val="24"/>
          <w:szCs w:val="24"/>
        </w:rPr>
        <w:t>meeting</w:t>
      </w:r>
      <w:proofErr w:type="gramEnd"/>
      <w:r w:rsidRPr="00AC5E7B">
        <w:rPr>
          <w:sz w:val="24"/>
          <w:szCs w:val="24"/>
        </w:rPr>
        <w:t xml:space="preserve">  </w:t>
      </w:r>
    </w:p>
    <w:p w14:paraId="2608BA12" w14:textId="77777777" w:rsidR="007C00AB" w:rsidRPr="00AC5E7B" w:rsidRDefault="007C00AB" w:rsidP="007C00AB">
      <w:pPr>
        <w:spacing w:after="0" w:line="20" w:lineRule="atLeast"/>
        <w:ind w:left="540"/>
        <w:rPr>
          <w:sz w:val="24"/>
          <w:szCs w:val="24"/>
        </w:rPr>
      </w:pPr>
    </w:p>
    <w:tbl>
      <w:tblPr>
        <w:tblStyle w:val="TableGrid"/>
        <w:tblW w:w="9715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440"/>
        <w:gridCol w:w="6030"/>
        <w:gridCol w:w="449"/>
        <w:gridCol w:w="449"/>
        <w:gridCol w:w="449"/>
        <w:gridCol w:w="449"/>
        <w:gridCol w:w="449"/>
      </w:tblGrid>
      <w:tr w:rsidR="007C00AB" w14:paraId="2B147985" w14:textId="77777777" w:rsidTr="00AC5E7B">
        <w:trPr>
          <w:trHeight w:val="395"/>
        </w:trPr>
        <w:tc>
          <w:tcPr>
            <w:tcW w:w="1440" w:type="dxa"/>
            <w:vMerge w:val="restart"/>
            <w:vAlign w:val="center"/>
          </w:tcPr>
          <w:p w14:paraId="456B6B22" w14:textId="7C184251" w:rsidR="007C00AB" w:rsidRPr="002D2924" w:rsidRDefault="007C00AB" w:rsidP="00541517">
            <w:pPr>
              <w:spacing w:line="20" w:lineRule="atLeast"/>
              <w:jc w:val="center"/>
              <w:rPr>
                <w:b/>
                <w:bCs/>
              </w:rPr>
            </w:pPr>
            <w:r w:rsidRPr="002D2924">
              <w:rPr>
                <w:b/>
                <w:bCs/>
              </w:rPr>
              <w:t>Performance Category</w:t>
            </w:r>
          </w:p>
        </w:tc>
        <w:tc>
          <w:tcPr>
            <w:tcW w:w="6030" w:type="dxa"/>
            <w:vMerge w:val="restart"/>
            <w:vAlign w:val="center"/>
          </w:tcPr>
          <w:p w14:paraId="44F9CB1F" w14:textId="3F326BA4" w:rsidR="007C00AB" w:rsidRPr="002D2924" w:rsidRDefault="007C00AB" w:rsidP="00541517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D2924">
              <w:rPr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2245" w:type="dxa"/>
            <w:gridSpan w:val="5"/>
            <w:vAlign w:val="center"/>
          </w:tcPr>
          <w:p w14:paraId="66356FF2" w14:textId="02F6FAAE" w:rsidR="007C00AB" w:rsidRPr="002D2924" w:rsidRDefault="007C00AB" w:rsidP="007C00AB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2D2924">
              <w:rPr>
                <w:b/>
                <w:bCs/>
                <w:sz w:val="24"/>
                <w:szCs w:val="24"/>
              </w:rPr>
              <w:t>Rating</w:t>
            </w:r>
          </w:p>
        </w:tc>
      </w:tr>
      <w:tr w:rsidR="007C00AB" w14:paraId="57565BF3" w14:textId="77777777" w:rsidTr="00AC5E7B">
        <w:trPr>
          <w:trHeight w:val="485"/>
        </w:trPr>
        <w:tc>
          <w:tcPr>
            <w:tcW w:w="1440" w:type="dxa"/>
            <w:vMerge/>
            <w:vAlign w:val="center"/>
          </w:tcPr>
          <w:p w14:paraId="1734012D" w14:textId="799C4BE3" w:rsidR="007C00AB" w:rsidRPr="007C00AB" w:rsidRDefault="007C00AB" w:rsidP="00541517">
            <w:pPr>
              <w:spacing w:line="20" w:lineRule="atLeast"/>
              <w:jc w:val="center"/>
            </w:pPr>
          </w:p>
        </w:tc>
        <w:tc>
          <w:tcPr>
            <w:tcW w:w="6030" w:type="dxa"/>
            <w:vMerge/>
            <w:vAlign w:val="center"/>
          </w:tcPr>
          <w:p w14:paraId="411DDF28" w14:textId="39B0657E" w:rsidR="007C00AB" w:rsidRDefault="007C00AB" w:rsidP="00541517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14:paraId="78DA33F2" w14:textId="77777777" w:rsidR="007C00AB" w:rsidRDefault="007C00AB" w:rsidP="00951B7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51700D1" w14:textId="7858EB2E" w:rsidR="007C00AB" w:rsidRDefault="007C00AB" w:rsidP="00951B73">
            <w:pPr>
              <w:spacing w:line="20" w:lineRule="atLeast"/>
              <w:ind w:left="-104" w:right="-105"/>
              <w:jc w:val="center"/>
              <w:rPr>
                <w:sz w:val="24"/>
                <w:szCs w:val="24"/>
              </w:rPr>
            </w:pPr>
            <w:r w:rsidRPr="00951B73">
              <w:rPr>
                <w:sz w:val="16"/>
                <w:szCs w:val="16"/>
              </w:rPr>
              <w:t>Low</w:t>
            </w:r>
          </w:p>
        </w:tc>
        <w:tc>
          <w:tcPr>
            <w:tcW w:w="449" w:type="dxa"/>
          </w:tcPr>
          <w:p w14:paraId="5AB71A9A" w14:textId="77777777" w:rsidR="007C00AB" w:rsidRDefault="007C00AB" w:rsidP="00951B7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206EA22" w14:textId="1B83C99A" w:rsidR="007C00AB" w:rsidRDefault="00046A3A" w:rsidP="00951B73">
            <w:pPr>
              <w:spacing w:line="20" w:lineRule="atLeast"/>
              <w:ind w:left="-104" w:right="-105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Below</w:t>
            </w:r>
          </w:p>
        </w:tc>
        <w:tc>
          <w:tcPr>
            <w:tcW w:w="449" w:type="dxa"/>
          </w:tcPr>
          <w:p w14:paraId="1F8AC0BB" w14:textId="77777777" w:rsidR="007C00AB" w:rsidRDefault="007C00AB" w:rsidP="00951B7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E50E3B5" w14:textId="4A983502" w:rsidR="007C00AB" w:rsidRDefault="007C00AB" w:rsidP="00951B73">
            <w:pPr>
              <w:spacing w:line="20" w:lineRule="atLeast"/>
              <w:ind w:left="-104" w:right="-105"/>
              <w:jc w:val="center"/>
              <w:rPr>
                <w:sz w:val="24"/>
                <w:szCs w:val="24"/>
              </w:rPr>
            </w:pPr>
            <w:r w:rsidRPr="00951B73">
              <w:rPr>
                <w:sz w:val="16"/>
                <w:szCs w:val="16"/>
              </w:rPr>
              <w:t>Avg</w:t>
            </w:r>
          </w:p>
        </w:tc>
        <w:tc>
          <w:tcPr>
            <w:tcW w:w="449" w:type="dxa"/>
          </w:tcPr>
          <w:p w14:paraId="5BFF7091" w14:textId="77777777" w:rsidR="007C00AB" w:rsidRDefault="007C00AB" w:rsidP="00951B7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03C69ED" w14:textId="2341B9F5" w:rsidR="007C00AB" w:rsidRDefault="007C00AB" w:rsidP="00951B73">
            <w:pPr>
              <w:spacing w:line="20" w:lineRule="atLeast"/>
              <w:ind w:left="-104" w:right="-105"/>
              <w:jc w:val="center"/>
              <w:rPr>
                <w:sz w:val="24"/>
                <w:szCs w:val="24"/>
              </w:rPr>
            </w:pPr>
            <w:r w:rsidRPr="00951B73">
              <w:rPr>
                <w:sz w:val="16"/>
                <w:szCs w:val="16"/>
              </w:rPr>
              <w:t>Above</w:t>
            </w:r>
          </w:p>
        </w:tc>
        <w:tc>
          <w:tcPr>
            <w:tcW w:w="449" w:type="dxa"/>
          </w:tcPr>
          <w:p w14:paraId="121428C6" w14:textId="77777777" w:rsidR="007C00AB" w:rsidRDefault="007C00AB" w:rsidP="00951B73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8B87466" w14:textId="0097527F" w:rsidR="007C00AB" w:rsidRDefault="007C00AB" w:rsidP="00951B73">
            <w:pPr>
              <w:spacing w:line="20" w:lineRule="atLeast"/>
              <w:ind w:left="-104" w:right="-119"/>
              <w:jc w:val="center"/>
              <w:rPr>
                <w:sz w:val="24"/>
                <w:szCs w:val="24"/>
              </w:rPr>
            </w:pPr>
            <w:r w:rsidRPr="00951B73">
              <w:rPr>
                <w:sz w:val="16"/>
                <w:szCs w:val="16"/>
              </w:rPr>
              <w:t>High</w:t>
            </w:r>
          </w:p>
        </w:tc>
      </w:tr>
      <w:tr w:rsidR="00AB0FBE" w14:paraId="27997896" w14:textId="77777777" w:rsidTr="0036415C">
        <w:tc>
          <w:tcPr>
            <w:tcW w:w="1440" w:type="dxa"/>
          </w:tcPr>
          <w:p w14:paraId="27124C86" w14:textId="321E4845" w:rsidR="00AB0FBE" w:rsidRPr="007C00AB" w:rsidRDefault="00AB0FBE" w:rsidP="00AB0FBE">
            <w:pPr>
              <w:spacing w:line="20" w:lineRule="atLeast"/>
            </w:pPr>
            <w:r>
              <w:t>Knowledge</w:t>
            </w:r>
          </w:p>
        </w:tc>
        <w:tc>
          <w:tcPr>
            <w:tcW w:w="6030" w:type="dxa"/>
          </w:tcPr>
          <w:p w14:paraId="040E82F4" w14:textId="4D8B71E8" w:rsidR="00AB0FBE" w:rsidRPr="00AB0FBE" w:rsidRDefault="00AB0FBE" w:rsidP="00AB0FBE">
            <w:pPr>
              <w:spacing w:line="20" w:lineRule="atLeast"/>
              <w:rPr>
                <w:sz w:val="16"/>
                <w:szCs w:val="16"/>
              </w:rPr>
            </w:pPr>
            <w:r w:rsidRPr="00BE5820">
              <w:rPr>
                <w:sz w:val="14"/>
                <w:szCs w:val="14"/>
              </w:rPr>
              <w:t xml:space="preserve">Understands and executes work as defined by job description and </w:t>
            </w:r>
            <w:proofErr w:type="gramStart"/>
            <w:r w:rsidRPr="00BE5820">
              <w:rPr>
                <w:sz w:val="14"/>
                <w:szCs w:val="14"/>
              </w:rPr>
              <w:t>is able to</w:t>
            </w:r>
            <w:proofErr w:type="gramEnd"/>
            <w:r w:rsidRPr="00BE5820">
              <w:rPr>
                <w:sz w:val="14"/>
                <w:szCs w:val="14"/>
              </w:rPr>
              <w:t xml:space="preserve"> react to specific ministry needs within the employee’s role.</w:t>
            </w:r>
          </w:p>
        </w:tc>
        <w:tc>
          <w:tcPr>
            <w:tcW w:w="449" w:type="dxa"/>
            <w:vAlign w:val="center"/>
          </w:tcPr>
          <w:p w14:paraId="2FCCB0BA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BC28F0D" w14:textId="4E8718BC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1F6B958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13133B7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799F003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0FBE" w14:paraId="0A87B165" w14:textId="77777777" w:rsidTr="0036415C">
        <w:tc>
          <w:tcPr>
            <w:tcW w:w="1440" w:type="dxa"/>
          </w:tcPr>
          <w:p w14:paraId="45B3CFA2" w14:textId="2FE01FC3" w:rsidR="00AB0FBE" w:rsidRPr="007C00AB" w:rsidRDefault="00AB0FBE" w:rsidP="00AB0FBE">
            <w:pPr>
              <w:spacing w:line="20" w:lineRule="atLeast"/>
            </w:pPr>
            <w:r w:rsidRPr="007C00AB">
              <w:t>Dependable</w:t>
            </w:r>
          </w:p>
        </w:tc>
        <w:tc>
          <w:tcPr>
            <w:tcW w:w="6030" w:type="dxa"/>
          </w:tcPr>
          <w:p w14:paraId="1E315C16" w14:textId="67DCBB89" w:rsidR="00AB0FBE" w:rsidRPr="00AB0FBE" w:rsidRDefault="00AB0FBE" w:rsidP="00AB0FBE">
            <w:pPr>
              <w:spacing w:line="20" w:lineRule="atLeast"/>
              <w:rPr>
                <w:sz w:val="16"/>
                <w:szCs w:val="16"/>
              </w:rPr>
            </w:pPr>
            <w:r w:rsidRPr="00BE5820">
              <w:rPr>
                <w:sz w:val="14"/>
                <w:szCs w:val="14"/>
              </w:rPr>
              <w:t>Shows up on time, plans well, delivers in a timely manner, requires little supervision, assists others.  Multi-tasks well and is organized.</w:t>
            </w:r>
          </w:p>
        </w:tc>
        <w:tc>
          <w:tcPr>
            <w:tcW w:w="449" w:type="dxa"/>
            <w:vAlign w:val="center"/>
          </w:tcPr>
          <w:p w14:paraId="75D6A2EC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6A6707C" w14:textId="5AA48D89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A36439A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ECC3CC5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C441287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0FBE" w14:paraId="16614C6A" w14:textId="77777777" w:rsidTr="0036415C">
        <w:tc>
          <w:tcPr>
            <w:tcW w:w="1440" w:type="dxa"/>
          </w:tcPr>
          <w:p w14:paraId="12AD15FC" w14:textId="744CE838" w:rsidR="00AB0FBE" w:rsidRPr="007C00AB" w:rsidRDefault="00AB0FBE" w:rsidP="00AB0FBE">
            <w:pPr>
              <w:spacing w:line="20" w:lineRule="atLeast"/>
            </w:pPr>
            <w:r w:rsidRPr="007C00AB">
              <w:t>Welcoming</w:t>
            </w:r>
          </w:p>
        </w:tc>
        <w:tc>
          <w:tcPr>
            <w:tcW w:w="6030" w:type="dxa"/>
          </w:tcPr>
          <w:p w14:paraId="1531110F" w14:textId="4A52F7AE" w:rsidR="00AB0FBE" w:rsidRPr="00AB0FBE" w:rsidRDefault="00AB0FBE" w:rsidP="00AB0FBE">
            <w:pPr>
              <w:spacing w:line="20" w:lineRule="atLeast"/>
              <w:rPr>
                <w:sz w:val="16"/>
                <w:szCs w:val="16"/>
              </w:rPr>
            </w:pPr>
            <w:r w:rsidRPr="00BE5820">
              <w:rPr>
                <w:sz w:val="14"/>
                <w:szCs w:val="14"/>
              </w:rPr>
              <w:t>Provides a thankful, positive environment, and creates an atmosphere which aligns with UOB core values.  Displays an approach of valuing, trusting, and listening to others regardless of the circumstance.</w:t>
            </w:r>
          </w:p>
        </w:tc>
        <w:tc>
          <w:tcPr>
            <w:tcW w:w="449" w:type="dxa"/>
            <w:vAlign w:val="center"/>
          </w:tcPr>
          <w:p w14:paraId="0265074D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6681BE2" w14:textId="463535FD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3025FC1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7D2040DB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9651847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0FBE" w14:paraId="5059D81D" w14:textId="77777777" w:rsidTr="0036415C">
        <w:tc>
          <w:tcPr>
            <w:tcW w:w="1440" w:type="dxa"/>
          </w:tcPr>
          <w:p w14:paraId="375B46BB" w14:textId="256F5A6C" w:rsidR="00AB0FBE" w:rsidRPr="007C00AB" w:rsidRDefault="00AB0FBE" w:rsidP="00AB0FBE">
            <w:pPr>
              <w:spacing w:line="20" w:lineRule="atLeast"/>
            </w:pPr>
            <w:r w:rsidRPr="007C00AB">
              <w:t>Leadership</w:t>
            </w:r>
          </w:p>
        </w:tc>
        <w:tc>
          <w:tcPr>
            <w:tcW w:w="6030" w:type="dxa"/>
          </w:tcPr>
          <w:p w14:paraId="43B53A24" w14:textId="1097B2F2" w:rsidR="00AB0FBE" w:rsidRPr="00AB0FBE" w:rsidRDefault="00AB0FBE" w:rsidP="00AB0FBE">
            <w:pPr>
              <w:spacing w:line="20" w:lineRule="atLeast"/>
              <w:rPr>
                <w:sz w:val="16"/>
                <w:szCs w:val="16"/>
              </w:rPr>
            </w:pPr>
            <w:r w:rsidRPr="00BE5820">
              <w:rPr>
                <w:sz w:val="14"/>
                <w:szCs w:val="14"/>
              </w:rPr>
              <w:t>Administers duties/programs and leads people through influence or inspiration rather than directiveness.  Supports UOB strategic plan.  Effectively communicates.  Uses good judgment.  Is thoughtful, respectful, and demonstrates humility when view is challenged.</w:t>
            </w:r>
            <w:r>
              <w:rPr>
                <w:sz w:val="14"/>
                <w:szCs w:val="14"/>
              </w:rPr>
              <w:t xml:space="preserve">  </w:t>
            </w:r>
            <w:r w:rsidRPr="00BE5820">
              <w:rPr>
                <w:sz w:val="14"/>
                <w:szCs w:val="14"/>
              </w:rPr>
              <w:t>Has a good grasp of ethic and conduct accountability</w:t>
            </w:r>
            <w:r w:rsidR="00D566CF">
              <w:rPr>
                <w:sz w:val="14"/>
                <w:szCs w:val="14"/>
              </w:rPr>
              <w:t>.</w:t>
            </w:r>
          </w:p>
        </w:tc>
        <w:tc>
          <w:tcPr>
            <w:tcW w:w="449" w:type="dxa"/>
            <w:vAlign w:val="center"/>
          </w:tcPr>
          <w:p w14:paraId="1A84587D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2436BFB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F925B58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CC70CAB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B3DE3D3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0FBE" w14:paraId="3EDF852F" w14:textId="77777777" w:rsidTr="0036415C">
        <w:tc>
          <w:tcPr>
            <w:tcW w:w="1440" w:type="dxa"/>
          </w:tcPr>
          <w:p w14:paraId="755F0185" w14:textId="52EDB950" w:rsidR="00AB0FBE" w:rsidRPr="007C00AB" w:rsidRDefault="00AB0FBE" w:rsidP="00AB0FBE">
            <w:pPr>
              <w:spacing w:line="20" w:lineRule="atLeast"/>
            </w:pPr>
            <w:r w:rsidRPr="007C00AB">
              <w:t>Interpersonal</w:t>
            </w:r>
          </w:p>
        </w:tc>
        <w:tc>
          <w:tcPr>
            <w:tcW w:w="6030" w:type="dxa"/>
          </w:tcPr>
          <w:p w14:paraId="58CA3AA9" w14:textId="1F070F12" w:rsidR="00AB0FBE" w:rsidRPr="00AB0FBE" w:rsidRDefault="00AB0FBE" w:rsidP="00AB0FBE">
            <w:pPr>
              <w:spacing w:line="20" w:lineRule="atLeast"/>
              <w:rPr>
                <w:sz w:val="16"/>
                <w:szCs w:val="16"/>
              </w:rPr>
            </w:pPr>
            <w:r w:rsidRPr="00BE5820">
              <w:rPr>
                <w:sz w:val="14"/>
                <w:szCs w:val="14"/>
              </w:rPr>
              <w:t xml:space="preserve">Continually </w:t>
            </w:r>
            <w:proofErr w:type="gramStart"/>
            <w:r w:rsidRPr="00BE5820">
              <w:rPr>
                <w:sz w:val="14"/>
                <w:szCs w:val="14"/>
              </w:rPr>
              <w:t>builds</w:t>
            </w:r>
            <w:proofErr w:type="gramEnd"/>
            <w:r w:rsidRPr="00BE5820">
              <w:rPr>
                <w:sz w:val="14"/>
                <w:szCs w:val="14"/>
              </w:rPr>
              <w:t xml:space="preserve"> a positive and loving relationship with UOB leadership, </w:t>
            </w:r>
            <w:r w:rsidR="00F017E9">
              <w:rPr>
                <w:sz w:val="14"/>
                <w:szCs w:val="14"/>
              </w:rPr>
              <w:t xml:space="preserve">staff, </w:t>
            </w:r>
            <w:r w:rsidRPr="00BE5820">
              <w:rPr>
                <w:sz w:val="14"/>
                <w:szCs w:val="14"/>
              </w:rPr>
              <w:t xml:space="preserve">volunteers, and external contacts demonstrating care for all.  </w:t>
            </w:r>
            <w:r w:rsidR="00F017E9">
              <w:rPr>
                <w:sz w:val="14"/>
                <w:szCs w:val="14"/>
              </w:rPr>
              <w:t>Exemplifies understanding of Unity principles.</w:t>
            </w:r>
          </w:p>
        </w:tc>
        <w:tc>
          <w:tcPr>
            <w:tcW w:w="449" w:type="dxa"/>
            <w:vAlign w:val="center"/>
          </w:tcPr>
          <w:p w14:paraId="61393C3C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BC8B7A4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E39F35C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039CFBC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4E34BCC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0FBE" w14:paraId="2D837CAF" w14:textId="77777777" w:rsidTr="0036415C">
        <w:tc>
          <w:tcPr>
            <w:tcW w:w="1440" w:type="dxa"/>
          </w:tcPr>
          <w:p w14:paraId="5CBFCDC4" w14:textId="1CFFF59A" w:rsidR="00AB0FBE" w:rsidRPr="007C00AB" w:rsidRDefault="00AB0FBE" w:rsidP="00AB0FBE">
            <w:pPr>
              <w:spacing w:line="20" w:lineRule="atLeast"/>
            </w:pPr>
            <w:r w:rsidRPr="007C00AB">
              <w:t>Adaptable</w:t>
            </w:r>
          </w:p>
        </w:tc>
        <w:tc>
          <w:tcPr>
            <w:tcW w:w="6030" w:type="dxa"/>
          </w:tcPr>
          <w:p w14:paraId="4545C23A" w14:textId="527DFADE" w:rsidR="00AB0FBE" w:rsidRPr="00AB0FBE" w:rsidRDefault="00AB0FBE" w:rsidP="00AB0FBE">
            <w:pPr>
              <w:spacing w:line="20" w:lineRule="atLeast"/>
              <w:rPr>
                <w:sz w:val="16"/>
                <w:szCs w:val="16"/>
              </w:rPr>
            </w:pPr>
            <w:r w:rsidRPr="00BE5820">
              <w:rPr>
                <w:sz w:val="14"/>
                <w:szCs w:val="14"/>
              </w:rPr>
              <w:t>Embraces change.  Adjusts approach and communication to align with changes.</w:t>
            </w:r>
            <w:r w:rsidRPr="00BE5820">
              <w:rPr>
                <w:rFonts w:ascii="Arial" w:hAnsi="Arial" w:cs="Arial"/>
                <w:color w:val="444444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14:paraId="203905BC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69DCEE5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F16F99D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F72CE62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26450FC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AB0FBE" w14:paraId="653FEF8D" w14:textId="77777777" w:rsidTr="0036415C">
        <w:tc>
          <w:tcPr>
            <w:tcW w:w="1440" w:type="dxa"/>
          </w:tcPr>
          <w:p w14:paraId="30A5A7B0" w14:textId="1E5A0DE6" w:rsidR="00AB0FBE" w:rsidRPr="007C00AB" w:rsidRDefault="00AB0FBE" w:rsidP="00AB0FBE">
            <w:pPr>
              <w:spacing w:line="20" w:lineRule="atLeast"/>
            </w:pPr>
            <w:r>
              <w:t>Creative</w:t>
            </w:r>
          </w:p>
        </w:tc>
        <w:tc>
          <w:tcPr>
            <w:tcW w:w="6030" w:type="dxa"/>
          </w:tcPr>
          <w:p w14:paraId="5E1ED531" w14:textId="7E9ADBAE" w:rsidR="00AB0FBE" w:rsidRPr="00AB0FBE" w:rsidRDefault="00AB0FBE" w:rsidP="00AB0FBE">
            <w:pPr>
              <w:spacing w:line="20" w:lineRule="atLeast"/>
              <w:rPr>
                <w:sz w:val="16"/>
                <w:szCs w:val="16"/>
              </w:rPr>
            </w:pPr>
            <w:r w:rsidRPr="00BE5820">
              <w:rPr>
                <w:sz w:val="14"/>
                <w:szCs w:val="14"/>
              </w:rPr>
              <w:t>Forwards innovative and imaginative ideas relative to duties.</w:t>
            </w:r>
            <w:r>
              <w:rPr>
                <w:sz w:val="14"/>
                <w:szCs w:val="14"/>
              </w:rPr>
              <w:t xml:space="preserve">  Comes up with new ways of marketing, promoting, and facilitates the same from others in the ministry</w:t>
            </w:r>
          </w:p>
        </w:tc>
        <w:tc>
          <w:tcPr>
            <w:tcW w:w="449" w:type="dxa"/>
            <w:vAlign w:val="center"/>
          </w:tcPr>
          <w:p w14:paraId="5FE592DD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5400EDE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05870151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74A296A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32388B2" w14:textId="77777777" w:rsidR="00AB0FBE" w:rsidRDefault="00AB0FBE" w:rsidP="00AB0FB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2D2924" w14:paraId="5524B2A7" w14:textId="77777777" w:rsidTr="007A5293">
        <w:tc>
          <w:tcPr>
            <w:tcW w:w="9715" w:type="dxa"/>
            <w:gridSpan w:val="7"/>
            <w:vAlign w:val="center"/>
          </w:tcPr>
          <w:p w14:paraId="780439A7" w14:textId="42645BA1" w:rsidR="002D2924" w:rsidRPr="002D2924" w:rsidRDefault="002D2924" w:rsidP="00CD33A8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PERFORMANCE </w:t>
            </w:r>
            <w:r w:rsidRPr="002D2924">
              <w:rPr>
                <w:b/>
                <w:bCs/>
                <w:sz w:val="24"/>
                <w:szCs w:val="24"/>
              </w:rPr>
              <w:t>SUMMARY</w:t>
            </w:r>
          </w:p>
        </w:tc>
      </w:tr>
      <w:tr w:rsidR="002D2924" w14:paraId="6FF6229A" w14:textId="77777777" w:rsidTr="006E6DFA">
        <w:tc>
          <w:tcPr>
            <w:tcW w:w="9715" w:type="dxa"/>
            <w:gridSpan w:val="7"/>
          </w:tcPr>
          <w:p w14:paraId="593F4B44" w14:textId="77777777" w:rsidR="002D2924" w:rsidRDefault="002D2924" w:rsidP="00AB0FBE">
            <w:pPr>
              <w:pStyle w:val="Default"/>
              <w:spacing w:line="20" w:lineRule="atLeast"/>
            </w:pPr>
          </w:p>
          <w:p w14:paraId="21B0D84A" w14:textId="77777777" w:rsidR="00AB0FBE" w:rsidRDefault="00AB0FBE" w:rsidP="00AB0FBE">
            <w:pPr>
              <w:pStyle w:val="Default"/>
              <w:spacing w:line="20" w:lineRule="atLeast"/>
            </w:pPr>
          </w:p>
          <w:p w14:paraId="27CD00EC" w14:textId="77777777" w:rsidR="00AB0FBE" w:rsidRDefault="00AB0FBE" w:rsidP="00AB0FBE">
            <w:pPr>
              <w:pStyle w:val="Default"/>
              <w:spacing w:line="20" w:lineRule="atLeast"/>
            </w:pPr>
          </w:p>
          <w:p w14:paraId="38594708" w14:textId="77777777" w:rsidR="00AB0FBE" w:rsidRDefault="00AB0FBE" w:rsidP="00AB0FBE">
            <w:pPr>
              <w:pStyle w:val="Default"/>
              <w:spacing w:line="20" w:lineRule="atLeast"/>
            </w:pPr>
          </w:p>
          <w:p w14:paraId="219BB995" w14:textId="77777777" w:rsidR="00AB0FBE" w:rsidRDefault="00AB0FBE" w:rsidP="00AB0FBE">
            <w:pPr>
              <w:pStyle w:val="Default"/>
              <w:spacing w:line="20" w:lineRule="atLeast"/>
            </w:pPr>
          </w:p>
          <w:p w14:paraId="105B62F6" w14:textId="77777777" w:rsidR="00AB0FBE" w:rsidRDefault="00AB0FBE" w:rsidP="00AB0FBE">
            <w:pPr>
              <w:pStyle w:val="Default"/>
              <w:spacing w:line="20" w:lineRule="atLeast"/>
            </w:pPr>
          </w:p>
          <w:p w14:paraId="4457F5C3" w14:textId="77777777" w:rsidR="00AB0FBE" w:rsidRDefault="00AB0FBE" w:rsidP="00AB0FBE">
            <w:pPr>
              <w:pStyle w:val="Default"/>
              <w:spacing w:line="20" w:lineRule="atLeast"/>
            </w:pPr>
          </w:p>
          <w:p w14:paraId="1C060C25" w14:textId="77777777" w:rsidR="00AB0FBE" w:rsidRDefault="00AB0FBE" w:rsidP="00AB0FBE">
            <w:pPr>
              <w:pStyle w:val="Default"/>
              <w:spacing w:line="20" w:lineRule="atLeast"/>
            </w:pPr>
          </w:p>
          <w:p w14:paraId="0B8106FF" w14:textId="7D7C1387" w:rsidR="00AB0FBE" w:rsidRDefault="00AB0FBE" w:rsidP="00AB0FBE">
            <w:pPr>
              <w:pStyle w:val="Default"/>
              <w:spacing w:line="20" w:lineRule="atLeast"/>
            </w:pPr>
          </w:p>
        </w:tc>
      </w:tr>
    </w:tbl>
    <w:p w14:paraId="58B7F1BA" w14:textId="77777777" w:rsidR="00541517" w:rsidRDefault="00541517" w:rsidP="003710FA">
      <w:pPr>
        <w:spacing w:after="0" w:line="20" w:lineRule="atLeast"/>
        <w:rPr>
          <w:sz w:val="24"/>
          <w:szCs w:val="24"/>
        </w:rPr>
      </w:pPr>
    </w:p>
    <w:p w14:paraId="39E7B85B" w14:textId="1CA47F8E" w:rsidR="00A63383" w:rsidRDefault="00A63383" w:rsidP="003710FA">
      <w:pPr>
        <w:spacing w:after="0" w:line="20" w:lineRule="atLeast"/>
        <w:ind w:left="540" w:hanging="540"/>
      </w:pPr>
      <w:r>
        <w:tab/>
      </w:r>
    </w:p>
    <w:p w14:paraId="2F86E86E" w14:textId="3D806033" w:rsidR="007C00AB" w:rsidRPr="007C00AB" w:rsidRDefault="007C00AB" w:rsidP="007C00AB">
      <w:pPr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GOALS</w:t>
      </w:r>
      <w:r w:rsidR="00AC5E7B" w:rsidRPr="00AC5E7B">
        <w:rPr>
          <w:sz w:val="24"/>
          <w:szCs w:val="24"/>
        </w:rPr>
        <w:t xml:space="preserve"> – During Review</w:t>
      </w:r>
    </w:p>
    <w:p w14:paraId="7F87F4E3" w14:textId="1DCAA885" w:rsidR="007C00AB" w:rsidRDefault="007C00AB" w:rsidP="003710FA">
      <w:pPr>
        <w:spacing w:after="0" w:line="20" w:lineRule="atLeast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535"/>
        <w:gridCol w:w="4050"/>
        <w:gridCol w:w="4595"/>
      </w:tblGrid>
      <w:tr w:rsidR="003E5832" w:rsidRPr="003710FA" w14:paraId="6E6B0400" w14:textId="77777777" w:rsidTr="0036415C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12555358" w14:textId="754C80D2" w:rsidR="003E5832" w:rsidRPr="003710FA" w:rsidRDefault="003E5832" w:rsidP="003E5832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Year</w:t>
            </w:r>
          </w:p>
        </w:tc>
      </w:tr>
      <w:tr w:rsidR="00464465" w:rsidRPr="003710FA" w14:paraId="50EE43D0" w14:textId="77777777" w:rsidTr="00AC5E7B">
        <w:tc>
          <w:tcPr>
            <w:tcW w:w="535" w:type="dxa"/>
          </w:tcPr>
          <w:p w14:paraId="4C3B124C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139D4B7" w14:textId="3598C0EC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Goal</w:t>
            </w:r>
          </w:p>
        </w:tc>
        <w:tc>
          <w:tcPr>
            <w:tcW w:w="4595" w:type="dxa"/>
          </w:tcPr>
          <w:p w14:paraId="72A2218E" w14:textId="4E1C632F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Review</w:t>
            </w:r>
          </w:p>
        </w:tc>
      </w:tr>
      <w:tr w:rsidR="00464465" w:rsidRPr="003710FA" w14:paraId="2F356E4C" w14:textId="77777777" w:rsidTr="00AC5E7B">
        <w:tc>
          <w:tcPr>
            <w:tcW w:w="535" w:type="dxa"/>
          </w:tcPr>
          <w:p w14:paraId="5FAC6CE2" w14:textId="3215D35F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74DA10A3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6CBD24B0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217D4D83" w14:textId="77777777" w:rsidTr="00AC5E7B">
        <w:tc>
          <w:tcPr>
            <w:tcW w:w="535" w:type="dxa"/>
          </w:tcPr>
          <w:p w14:paraId="2FD524EA" w14:textId="0A5AC06D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1EF5ED8A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5BA69A60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53ECD7C2" w14:textId="77777777" w:rsidTr="00AC5E7B">
        <w:tc>
          <w:tcPr>
            <w:tcW w:w="535" w:type="dxa"/>
          </w:tcPr>
          <w:p w14:paraId="5F135EFF" w14:textId="5694D210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53056A0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2A77E083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20F37C6D" w14:textId="77777777" w:rsidTr="00AC5E7B">
        <w:tc>
          <w:tcPr>
            <w:tcW w:w="535" w:type="dxa"/>
          </w:tcPr>
          <w:p w14:paraId="401E02F8" w14:textId="264BA00F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5A64C799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674A1AD0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0EB84952" w14:textId="77777777" w:rsidTr="00AC5E7B">
        <w:tc>
          <w:tcPr>
            <w:tcW w:w="535" w:type="dxa"/>
          </w:tcPr>
          <w:p w14:paraId="369D6C71" w14:textId="4EE17B5F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50560D82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105101A1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14:paraId="735FC7E6" w14:textId="77777777" w:rsidR="00464465" w:rsidRDefault="00464465" w:rsidP="003710FA">
      <w:pPr>
        <w:spacing w:after="0" w:line="20" w:lineRule="atLeast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355" w:type="dxa"/>
        <w:tblLook w:val="04A0" w:firstRow="1" w:lastRow="0" w:firstColumn="1" w:lastColumn="0" w:noHBand="0" w:noVBand="1"/>
      </w:tblPr>
      <w:tblGrid>
        <w:gridCol w:w="535"/>
        <w:gridCol w:w="4050"/>
        <w:gridCol w:w="4595"/>
      </w:tblGrid>
      <w:tr w:rsidR="003E5832" w:rsidRPr="003710FA" w14:paraId="7823DD02" w14:textId="77777777" w:rsidTr="0036415C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787D4097" w14:textId="586563BF" w:rsidR="003E5832" w:rsidRPr="003710FA" w:rsidRDefault="003E5832" w:rsidP="00A42135">
            <w:pPr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Year</w:t>
            </w:r>
          </w:p>
        </w:tc>
      </w:tr>
      <w:tr w:rsidR="003E5832" w:rsidRPr="003710FA" w14:paraId="4231611D" w14:textId="77777777" w:rsidTr="00A42135">
        <w:tc>
          <w:tcPr>
            <w:tcW w:w="535" w:type="dxa"/>
          </w:tcPr>
          <w:p w14:paraId="12E2952F" w14:textId="77777777" w:rsidR="003E5832" w:rsidRPr="003710FA" w:rsidRDefault="003E5832" w:rsidP="00A42135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1981DE81" w14:textId="77777777" w:rsidR="003E5832" w:rsidRPr="003710FA" w:rsidRDefault="003E5832" w:rsidP="00A42135">
            <w:pPr>
              <w:spacing w:line="20" w:lineRule="atLeast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Goal</w:t>
            </w:r>
          </w:p>
        </w:tc>
        <w:tc>
          <w:tcPr>
            <w:tcW w:w="4595" w:type="dxa"/>
          </w:tcPr>
          <w:p w14:paraId="2641B7B5" w14:textId="44501C19" w:rsidR="003E5832" w:rsidRPr="003710FA" w:rsidRDefault="003E5832" w:rsidP="00A4213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Achieve</w:t>
            </w:r>
          </w:p>
        </w:tc>
      </w:tr>
      <w:tr w:rsidR="00464465" w:rsidRPr="003710FA" w14:paraId="10CF55C2" w14:textId="77777777" w:rsidTr="00AC5E7B">
        <w:tc>
          <w:tcPr>
            <w:tcW w:w="535" w:type="dxa"/>
          </w:tcPr>
          <w:p w14:paraId="37D57556" w14:textId="77777777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13032475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7A9A6987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3C17836B" w14:textId="77777777" w:rsidTr="00AC5E7B">
        <w:tc>
          <w:tcPr>
            <w:tcW w:w="535" w:type="dxa"/>
          </w:tcPr>
          <w:p w14:paraId="7D19B4BC" w14:textId="77777777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5E379884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15E2E27D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19A0FB17" w14:textId="77777777" w:rsidTr="00AC5E7B">
        <w:tc>
          <w:tcPr>
            <w:tcW w:w="535" w:type="dxa"/>
          </w:tcPr>
          <w:p w14:paraId="6D196793" w14:textId="77777777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02A76C17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6BEA613B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2D955A66" w14:textId="77777777" w:rsidTr="00AC5E7B">
        <w:tc>
          <w:tcPr>
            <w:tcW w:w="535" w:type="dxa"/>
          </w:tcPr>
          <w:p w14:paraId="4FCD6610" w14:textId="77777777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15D1634F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1CDB8BF8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  <w:tr w:rsidR="00464465" w:rsidRPr="003710FA" w14:paraId="3A8B3A31" w14:textId="77777777" w:rsidTr="00AC5E7B">
        <w:tc>
          <w:tcPr>
            <w:tcW w:w="535" w:type="dxa"/>
          </w:tcPr>
          <w:p w14:paraId="55B9C276" w14:textId="77777777" w:rsidR="00464465" w:rsidRPr="003710FA" w:rsidRDefault="00464465" w:rsidP="00AC5E7B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710FA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14:paraId="526606AD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14:paraId="2F1B0493" w14:textId="77777777" w:rsidR="00464465" w:rsidRPr="003710FA" w:rsidRDefault="00464465" w:rsidP="003710FA">
            <w:pPr>
              <w:spacing w:line="20" w:lineRule="atLeast"/>
              <w:rPr>
                <w:sz w:val="24"/>
                <w:szCs w:val="24"/>
              </w:rPr>
            </w:pPr>
          </w:p>
        </w:tc>
      </w:tr>
    </w:tbl>
    <w:p w14:paraId="3E65831B" w14:textId="77777777" w:rsidR="00464465" w:rsidRPr="00A63383" w:rsidRDefault="00464465" w:rsidP="003710FA">
      <w:pPr>
        <w:spacing w:after="0" w:line="20" w:lineRule="atLeast"/>
        <w:rPr>
          <w:b/>
          <w:bCs/>
          <w:sz w:val="24"/>
          <w:szCs w:val="24"/>
        </w:rPr>
      </w:pPr>
    </w:p>
    <w:p w14:paraId="5ED889B0" w14:textId="24E76721" w:rsidR="00464465" w:rsidRDefault="00AC5E7B" w:rsidP="003710FA">
      <w:pPr>
        <w:spacing w:after="0" w:line="2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</w:t>
      </w:r>
      <w:r w:rsidRPr="00AC5E7B">
        <w:rPr>
          <w:sz w:val="24"/>
          <w:szCs w:val="24"/>
        </w:rPr>
        <w:t xml:space="preserve"> – During Review</w:t>
      </w:r>
    </w:p>
    <w:p w14:paraId="59737FF2" w14:textId="77777777" w:rsidR="003710FA" w:rsidRPr="003710FA" w:rsidRDefault="003710FA" w:rsidP="00AC5E7B">
      <w:pPr>
        <w:spacing w:after="0" w:line="20" w:lineRule="atLeast"/>
        <w:ind w:left="180"/>
        <w:rPr>
          <w:sz w:val="24"/>
          <w:szCs w:val="24"/>
        </w:rPr>
      </w:pPr>
    </w:p>
    <w:p w14:paraId="04F02718" w14:textId="10D67005" w:rsidR="00464465" w:rsidRDefault="00A66394" w:rsidP="00AC5E7B">
      <w:pPr>
        <w:spacing w:after="0" w:line="20" w:lineRule="atLeast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AC5E7B">
        <w:rPr>
          <w:sz w:val="24"/>
          <w:szCs w:val="24"/>
        </w:rPr>
        <w:t xml:space="preserve">learning opportunities would you like to explore for 2023?  </w:t>
      </w:r>
    </w:p>
    <w:p w14:paraId="0D9417AF" w14:textId="77777777" w:rsidR="00AC5E7B" w:rsidRPr="003710FA" w:rsidRDefault="00AC5E7B" w:rsidP="00AC5E7B">
      <w:pPr>
        <w:spacing w:after="0" w:line="20" w:lineRule="atLeast"/>
        <w:ind w:left="180"/>
        <w:rPr>
          <w:sz w:val="24"/>
          <w:szCs w:val="24"/>
        </w:rPr>
      </w:pPr>
    </w:p>
    <w:p w14:paraId="5A9CE921" w14:textId="2D66567F" w:rsidR="00464465" w:rsidRDefault="00464465" w:rsidP="00AC5E7B">
      <w:pPr>
        <w:spacing w:after="0" w:line="20" w:lineRule="atLeast"/>
        <w:ind w:left="180"/>
        <w:rPr>
          <w:b/>
          <w:bCs/>
          <w:sz w:val="24"/>
          <w:szCs w:val="24"/>
        </w:rPr>
      </w:pPr>
    </w:p>
    <w:p w14:paraId="4A1107B3" w14:textId="77777777" w:rsidR="00AC5E7B" w:rsidRDefault="00AC5E7B" w:rsidP="00AC5E7B">
      <w:pPr>
        <w:spacing w:after="0" w:line="20" w:lineRule="atLeast"/>
        <w:ind w:left="180"/>
        <w:rPr>
          <w:b/>
          <w:bCs/>
          <w:sz w:val="24"/>
          <w:szCs w:val="24"/>
        </w:rPr>
      </w:pPr>
    </w:p>
    <w:p w14:paraId="2C99F3FB" w14:textId="3F003CC8" w:rsidR="00464465" w:rsidRPr="003710FA" w:rsidRDefault="00464465" w:rsidP="00AC5E7B">
      <w:pPr>
        <w:spacing w:after="0" w:line="20" w:lineRule="atLeast"/>
        <w:ind w:left="180"/>
        <w:rPr>
          <w:sz w:val="24"/>
          <w:szCs w:val="24"/>
        </w:rPr>
      </w:pPr>
      <w:r w:rsidRPr="003710FA">
        <w:rPr>
          <w:sz w:val="24"/>
          <w:szCs w:val="24"/>
        </w:rPr>
        <w:t>How can the organization help you become more effective in your role?</w:t>
      </w:r>
    </w:p>
    <w:p w14:paraId="3781507B" w14:textId="76F956CC" w:rsidR="00464465" w:rsidRPr="003710FA" w:rsidRDefault="00464465" w:rsidP="00AC5E7B">
      <w:pPr>
        <w:spacing w:after="0" w:line="20" w:lineRule="atLeast"/>
        <w:ind w:left="180"/>
        <w:rPr>
          <w:sz w:val="24"/>
          <w:szCs w:val="24"/>
        </w:rPr>
      </w:pPr>
    </w:p>
    <w:p w14:paraId="3D709227" w14:textId="77777777" w:rsidR="00464465" w:rsidRDefault="00464465" w:rsidP="003E5832">
      <w:pPr>
        <w:spacing w:after="0" w:line="20" w:lineRule="atLeast"/>
        <w:rPr>
          <w:b/>
          <w:bCs/>
          <w:sz w:val="24"/>
          <w:szCs w:val="24"/>
        </w:rPr>
      </w:pPr>
    </w:p>
    <w:sectPr w:rsidR="00464465" w:rsidSect="00AC5E7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6698"/>
    <w:multiLevelType w:val="hybridMultilevel"/>
    <w:tmpl w:val="225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337A"/>
    <w:multiLevelType w:val="hybridMultilevel"/>
    <w:tmpl w:val="3C12E520"/>
    <w:lvl w:ilvl="0" w:tplc="895032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072995">
    <w:abstractNumId w:val="0"/>
  </w:num>
  <w:num w:numId="2" w16cid:durableId="126415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83"/>
    <w:rsid w:val="00046A3A"/>
    <w:rsid w:val="000D4E71"/>
    <w:rsid w:val="001A5F33"/>
    <w:rsid w:val="002D2924"/>
    <w:rsid w:val="0036415C"/>
    <w:rsid w:val="003710FA"/>
    <w:rsid w:val="003D6C85"/>
    <w:rsid w:val="003E5832"/>
    <w:rsid w:val="00464465"/>
    <w:rsid w:val="00541517"/>
    <w:rsid w:val="005538A3"/>
    <w:rsid w:val="005B1F8A"/>
    <w:rsid w:val="00736F9E"/>
    <w:rsid w:val="007547A2"/>
    <w:rsid w:val="00765402"/>
    <w:rsid w:val="007C00AB"/>
    <w:rsid w:val="00951B73"/>
    <w:rsid w:val="009C1615"/>
    <w:rsid w:val="00A63383"/>
    <w:rsid w:val="00A66394"/>
    <w:rsid w:val="00AB0FBE"/>
    <w:rsid w:val="00AC5E7B"/>
    <w:rsid w:val="00B32C20"/>
    <w:rsid w:val="00B40955"/>
    <w:rsid w:val="00B563AF"/>
    <w:rsid w:val="00C84B73"/>
    <w:rsid w:val="00CB4CF4"/>
    <w:rsid w:val="00CD33A8"/>
    <w:rsid w:val="00D566CF"/>
    <w:rsid w:val="00D6233F"/>
    <w:rsid w:val="00D96B98"/>
    <w:rsid w:val="00F017E9"/>
    <w:rsid w:val="00F30C42"/>
    <w:rsid w:val="00F67D85"/>
    <w:rsid w:val="00F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47D1"/>
  <w15:chartTrackingRefBased/>
  <w15:docId w15:val="{5369FB32-590C-48D1-A9EB-4C7C7D76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6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839281BC390489972E134581780A4" ma:contentTypeVersion="17" ma:contentTypeDescription="Create a new document." ma:contentTypeScope="" ma:versionID="1ad29b6f22987d8b22607ac342eadef8">
  <xsd:schema xmlns:xsd="http://www.w3.org/2001/XMLSchema" xmlns:xs="http://www.w3.org/2001/XMLSchema" xmlns:p="http://schemas.microsoft.com/office/2006/metadata/properties" xmlns:ns2="ab055b17-dfbc-42a0-b321-db4f841321d4" xmlns:ns3="c6808d89-2371-4a57-be18-1cd3acd4b6ba" targetNamespace="http://schemas.microsoft.com/office/2006/metadata/properties" ma:root="true" ma:fieldsID="71c543572da1c18a02665c5c9fe006cc" ns2:_="" ns3:_="">
    <xsd:import namespace="ab055b17-dfbc-42a0-b321-db4f841321d4"/>
    <xsd:import namespace="c6808d89-2371-4a57-be18-1cd3acd4b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55b17-dfbc-42a0-b321-db4f84132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34d339-b3be-4cb9-8155-2e2314eab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08d89-2371-4a57-be18-1cd3acd4b6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704ad8-e6c8-40e1-a495-ba2593b054a3}" ma:internalName="TaxCatchAll" ma:showField="CatchAllData" ma:web="c6808d89-2371-4a57-be18-1cd3acd4b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808d89-2371-4a57-be18-1cd3acd4b6ba" xsi:nil="true"/>
    <lcf76f155ced4ddcb4097134ff3c332f xmlns="ab055b17-dfbc-42a0-b321-db4f841321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8BE562-5804-407D-94DF-376DE6FA7F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70A3F2-5834-4E97-8F05-D8C94F181A88}"/>
</file>

<file path=customXml/itemProps3.xml><?xml version="1.0" encoding="utf-8"?>
<ds:datastoreItem xmlns:ds="http://schemas.openxmlformats.org/officeDocument/2006/customXml" ds:itemID="{C4BEA6D8-1E33-4613-A494-01E90AAAD4B1}"/>
</file>

<file path=customXml/itemProps4.xml><?xml version="1.0" encoding="utf-8"?>
<ds:datastoreItem xmlns:ds="http://schemas.openxmlformats.org/officeDocument/2006/customXml" ds:itemID="{7D297C71-4D99-4800-9F4E-B7FB4BEDAA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Unity of Bellevue Board</dc:creator>
  <cp:keywords/>
  <dc:description/>
  <cp:lastModifiedBy>Unity of Bellevue Board</cp:lastModifiedBy>
  <cp:revision>16</cp:revision>
  <dcterms:created xsi:type="dcterms:W3CDTF">2023-01-31T02:01:00Z</dcterms:created>
  <dcterms:modified xsi:type="dcterms:W3CDTF">2023-03-30T05:03:00Z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0x010100494839281BC390489972E134581780A4</vt:lpwstr>
  </property>
</Properties>
</file>